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5D" w:rsidRPr="00A66D5D" w:rsidRDefault="00A66D5D" w:rsidP="0003763C">
      <w:pPr>
        <w:pBdr>
          <w:bottom w:val="single" w:sz="6" w:space="27" w:color="auto"/>
        </w:pBd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1B1016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306705</wp:posOffset>
            </wp:positionV>
            <wp:extent cx="457200" cy="419100"/>
            <wp:effectExtent l="0" t="0" r="0" b="0"/>
            <wp:wrapNone/>
            <wp:docPr id="12" name="Obrázek 12" descr="vlajkacz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jkacz_cz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016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27380" cy="837565"/>
            <wp:effectExtent l="0" t="0" r="1270" b="635"/>
            <wp:wrapTight wrapText="bothSides">
              <wp:wrapPolygon edited="0">
                <wp:start x="0" y="0"/>
                <wp:lineTo x="0" y="21125"/>
                <wp:lineTo x="20988" y="21125"/>
                <wp:lineTo x="20988" y="0"/>
                <wp:lineTo x="0" y="0"/>
              </wp:wrapPolygon>
            </wp:wrapTight>
            <wp:docPr id="11" name="Obrázek 11" descr="kriz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z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6" t="-2576" r="-2895" b="-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016">
        <w:rPr>
          <w:rFonts w:ascii="Arial" w:hAnsi="Arial" w:cs="Arial"/>
          <w:b/>
          <w:color w:val="99CC00"/>
          <w:sz w:val="28"/>
          <w:szCs w:val="28"/>
          <w:lang w:val="bg-BG"/>
        </w:rPr>
        <w:t>Българска православна общност в Чешката република</w:t>
      </w:r>
      <w:r w:rsidRPr="00D14D66">
        <w:rPr>
          <w:rFonts w:ascii="Arial" w:hAnsi="Arial" w:cs="Arial"/>
          <w:color w:val="99CC00"/>
          <w:sz w:val="28"/>
          <w:szCs w:val="28"/>
          <w:lang w:val="bg-BG"/>
        </w:rPr>
        <w:t xml:space="preserve">  </w:t>
      </w:r>
      <w:r w:rsidRPr="00A66D5D">
        <w:rPr>
          <w:rFonts w:ascii="Arial" w:hAnsi="Arial" w:cs="Arial"/>
          <w:color w:val="99CC00"/>
          <w:sz w:val="28"/>
          <w:szCs w:val="28"/>
          <w:lang w:val="ru-RU"/>
        </w:rPr>
        <w:t xml:space="preserve">        </w:t>
      </w:r>
      <w:r w:rsidRPr="00D14D66">
        <w:rPr>
          <w:rFonts w:ascii="Arial" w:hAnsi="Arial" w:cs="Arial"/>
          <w:noProof/>
          <w:color w:val="99CC00"/>
          <w:sz w:val="28"/>
          <w:szCs w:val="28"/>
          <w:lang w:eastAsia="cs-CZ"/>
        </w:rPr>
        <w:drawing>
          <wp:inline distT="0" distB="0" distL="0" distR="0" wp14:anchorId="0625A7EB" wp14:editId="6DA78523">
            <wp:extent cx="552450" cy="400050"/>
            <wp:effectExtent l="0" t="0" r="0" b="0"/>
            <wp:docPr id="9" name="Obrázek 9" descr="vlajka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_bg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5D">
        <w:rPr>
          <w:rFonts w:ascii="Arial" w:hAnsi="Arial" w:cs="Arial"/>
          <w:color w:val="99CC00"/>
          <w:sz w:val="28"/>
          <w:szCs w:val="28"/>
          <w:lang w:val="ru-RU"/>
        </w:rPr>
        <w:t xml:space="preserve">         </w:t>
      </w:r>
    </w:p>
    <w:p w:rsidR="00A66D5D" w:rsidRPr="00D14D66" w:rsidRDefault="00A66D5D" w:rsidP="0003763C">
      <w:pPr>
        <w:pBdr>
          <w:bottom w:val="single" w:sz="6" w:space="27" w:color="auto"/>
        </w:pBdr>
        <w:jc w:val="both"/>
        <w:rPr>
          <w:color w:val="FF0000"/>
          <w:sz w:val="32"/>
          <w:szCs w:val="32"/>
          <w:lang w:val="bg-BG"/>
        </w:rPr>
      </w:pPr>
      <w:r w:rsidRPr="001B1016">
        <w:rPr>
          <w:rFonts w:ascii="Arial" w:hAnsi="Arial" w:cs="Arial"/>
          <w:b/>
          <w:color w:val="FF0000"/>
          <w:sz w:val="20"/>
          <w:szCs w:val="20"/>
          <w:lang w:val="bg-BG"/>
        </w:rPr>
        <w:t>o. s.</w:t>
      </w:r>
      <w:r w:rsidRPr="00D14D66">
        <w:rPr>
          <w:rFonts w:ascii="Arial" w:hAnsi="Arial" w:cs="Arial"/>
          <w:b/>
          <w:color w:val="FF0000"/>
          <w:sz w:val="32"/>
          <w:szCs w:val="32"/>
          <w:lang w:val="bg-BG"/>
        </w:rPr>
        <w:t xml:space="preserve"> </w:t>
      </w:r>
      <w:r w:rsidRPr="001B1016">
        <w:rPr>
          <w:rFonts w:ascii="Arial" w:hAnsi="Arial" w:cs="Arial"/>
          <w:b/>
          <w:color w:val="FF0000"/>
          <w:sz w:val="32"/>
          <w:szCs w:val="32"/>
        </w:rPr>
        <w:t>Bulharská pravoslavná obec v České republice</w:t>
      </w:r>
      <w:r w:rsidRPr="00D14D66">
        <w:rPr>
          <w:color w:val="FF0000"/>
          <w:sz w:val="32"/>
          <w:szCs w:val="32"/>
          <w:lang w:val="bg-BG"/>
        </w:rPr>
        <w:t xml:space="preserve">                                                                                  </w:t>
      </w:r>
    </w:p>
    <w:p w:rsidR="00A66D5D" w:rsidRPr="00D14D66" w:rsidRDefault="006B3617" w:rsidP="003243CF">
      <w:pPr>
        <w:pStyle w:val="Nadpis1"/>
        <w:numPr>
          <w:ilvl w:val="0"/>
          <w:numId w:val="0"/>
        </w:numPr>
        <w:spacing w:after="240"/>
        <w:ind w:left="431" w:hanging="431"/>
        <w:jc w:val="both"/>
        <w:rPr>
          <w:lang w:val="bg-BG"/>
        </w:rPr>
      </w:pPr>
      <w:r>
        <w:t>Vážení</w:t>
      </w:r>
      <w:r w:rsidR="00C46466">
        <w:t xml:space="preserve"> účastníci konkurzu „ Bílé a červené pro zdraví“</w:t>
      </w:r>
      <w:r w:rsidR="003243CF">
        <w:t>,</w:t>
      </w:r>
    </w:p>
    <w:p w:rsidR="00A66D5D" w:rsidRPr="00114D34" w:rsidRDefault="006B3617" w:rsidP="004F349D">
      <w:pPr>
        <w:spacing w:after="0"/>
        <w:jc w:val="both"/>
      </w:pPr>
      <w:r>
        <w:t>Nastal okamžik, který</w:t>
      </w:r>
      <w:r w:rsidR="0003763C" w:rsidRPr="00114D34">
        <w:t xml:space="preserve"> jsme všichni očekávali –</w:t>
      </w:r>
      <w:r w:rsidR="007A3D00" w:rsidRPr="00114D34">
        <w:t xml:space="preserve"> ohod</w:t>
      </w:r>
      <w:r w:rsidR="0003763C" w:rsidRPr="00114D34">
        <w:t>n</w:t>
      </w:r>
      <w:r w:rsidR="007A3D00" w:rsidRPr="00114D34">
        <w:t>ocen</w:t>
      </w:r>
      <w:r w:rsidR="0003763C" w:rsidRPr="00114D34">
        <w:t xml:space="preserve">í a </w:t>
      </w:r>
      <w:r w:rsidR="007A3D00" w:rsidRPr="00114D34">
        <w:t>udělování cen.</w:t>
      </w:r>
    </w:p>
    <w:p w:rsidR="007A3D00" w:rsidRPr="00114D34" w:rsidRDefault="0003763C" w:rsidP="004F349D">
      <w:pPr>
        <w:spacing w:after="120"/>
        <w:jc w:val="both"/>
        <w:rPr>
          <w:lang w:val="bg-BG"/>
        </w:rPr>
      </w:pPr>
      <w:r w:rsidRPr="00114D34">
        <w:t xml:space="preserve">Nejdříve </w:t>
      </w:r>
      <w:r w:rsidR="006B3617">
        <w:t>vám chceme</w:t>
      </w:r>
      <w:r w:rsidR="007A3D00" w:rsidRPr="00114D34">
        <w:t xml:space="preserve"> sdělit</w:t>
      </w:r>
      <w:r w:rsidRPr="00114D34">
        <w:t xml:space="preserve">, </w:t>
      </w:r>
      <w:r w:rsidR="006B3617">
        <w:t>že jsme byli příjemně překvapeni</w:t>
      </w:r>
      <w:r w:rsidR="006656AD">
        <w:t xml:space="preserve"> nejen množstvím odeslaný</w:t>
      </w:r>
      <w:r w:rsidRPr="00114D34">
        <w:t>ch</w:t>
      </w:r>
      <w:r w:rsidR="00C46466" w:rsidRPr="00114D34">
        <w:t xml:space="preserve"> exponátů</w:t>
      </w:r>
      <w:r w:rsidRPr="00114D34">
        <w:t>, ale i neuvěřitelným</w:t>
      </w:r>
      <w:r w:rsidR="00524A24" w:rsidRPr="00114D34">
        <w:t xml:space="preserve"> bohatstvím </w:t>
      </w:r>
      <w:r w:rsidR="00BB3D93" w:rsidRPr="00114D34">
        <w:t xml:space="preserve">nápadů, barev a krásy. Kvůli tomu porota </w:t>
      </w:r>
      <w:r w:rsidR="00C46466" w:rsidRPr="00114D34">
        <w:t>zvážila změnu reglementu, neboť kreativita vašich tvoreb</w:t>
      </w:r>
      <w:r w:rsidR="007A3D00" w:rsidRPr="00114D34">
        <w:t xml:space="preserve"> nám</w:t>
      </w:r>
      <w:r w:rsidR="00C46466" w:rsidRPr="00114D34">
        <w:t xml:space="preserve"> znemožnila </w:t>
      </w:r>
      <w:r w:rsidR="00524A24" w:rsidRPr="00114D34">
        <w:t xml:space="preserve">původní záměr vyhlásit jen jednu cenu z jednotlivých </w:t>
      </w:r>
      <w:r w:rsidR="00114D34" w:rsidRPr="00114D34">
        <w:t>kategorií</w:t>
      </w:r>
      <w:r w:rsidR="007A3D00" w:rsidRPr="00114D34">
        <w:t>.</w:t>
      </w:r>
    </w:p>
    <w:p w:rsidR="00A66D5D" w:rsidRPr="00114D34" w:rsidRDefault="00BB3D93" w:rsidP="003243CF">
      <w:pPr>
        <w:spacing w:after="120"/>
        <w:jc w:val="both"/>
      </w:pPr>
      <w:r w:rsidRPr="00114D34">
        <w:t>Podle nového reglementu:</w:t>
      </w:r>
    </w:p>
    <w:p w:rsidR="00A66D5D" w:rsidRPr="00114D34" w:rsidRDefault="00A66D5D" w:rsidP="004F349D">
      <w:pPr>
        <w:spacing w:after="0"/>
        <w:jc w:val="both"/>
      </w:pPr>
      <w:r w:rsidRPr="00114D34">
        <w:rPr>
          <w:lang w:val="bg-BG"/>
        </w:rPr>
        <w:t>*</w:t>
      </w:r>
      <w:r w:rsidR="00114D34" w:rsidRPr="00114D34">
        <w:t>z každé kategorie bude</w:t>
      </w:r>
      <w:r w:rsidR="00BB3D93" w:rsidRPr="00114D34">
        <w:t xml:space="preserve"> </w:t>
      </w:r>
      <w:r w:rsidR="00114D34" w:rsidRPr="00114D34">
        <w:t>přidělena</w:t>
      </w:r>
      <w:r w:rsidR="00524A24" w:rsidRPr="00114D34">
        <w:t xml:space="preserve"> </w:t>
      </w:r>
      <w:r w:rsidR="00BB3D93" w:rsidRPr="00114D34">
        <w:t>první, druhá a třetí cena</w:t>
      </w:r>
    </w:p>
    <w:p w:rsidR="00A66D5D" w:rsidRPr="00114D34" w:rsidRDefault="00114D34" w:rsidP="004F349D">
      <w:pPr>
        <w:spacing w:after="0"/>
        <w:jc w:val="both"/>
      </w:pPr>
      <w:r w:rsidRPr="00114D34">
        <w:rPr>
          <w:lang w:val="bg-BG"/>
        </w:rPr>
        <w:t>*</w:t>
      </w:r>
      <w:r w:rsidR="00524A24" w:rsidRPr="00114D34">
        <w:t>i nadále platí</w:t>
      </w:r>
      <w:r w:rsidR="00BB3D93" w:rsidRPr="00114D34">
        <w:t xml:space="preserve"> Speciální cena pu</w:t>
      </w:r>
      <w:r w:rsidR="006B3617">
        <w:t>blika</w:t>
      </w:r>
    </w:p>
    <w:p w:rsidR="00A66D5D" w:rsidRPr="00114D34" w:rsidRDefault="00114D34" w:rsidP="004F349D">
      <w:pPr>
        <w:spacing w:after="0"/>
        <w:jc w:val="both"/>
      </w:pPr>
      <w:r w:rsidRPr="00114D34">
        <w:rPr>
          <w:lang w:val="bg-BG"/>
        </w:rPr>
        <w:t>*</w:t>
      </w:r>
      <w:r w:rsidR="00524A24" w:rsidRPr="00114D34">
        <w:t>přidělujeme</w:t>
      </w:r>
      <w:r w:rsidR="00BB3D93" w:rsidRPr="00114D34">
        <w:t xml:space="preserve"> t</w:t>
      </w:r>
      <w:r w:rsidR="006B3617">
        <w:t>ři motivační ceny pro nejmenší</w:t>
      </w:r>
    </w:p>
    <w:p w:rsidR="00A66D5D" w:rsidRPr="00114D34" w:rsidRDefault="00114D34" w:rsidP="004F349D">
      <w:pPr>
        <w:spacing w:after="120"/>
        <w:jc w:val="both"/>
      </w:pPr>
      <w:r w:rsidRPr="00114D34">
        <w:rPr>
          <w:lang w:val="bg-BG"/>
        </w:rPr>
        <w:t>*</w:t>
      </w:r>
      <w:r w:rsidR="00BB3D93" w:rsidRPr="00114D34">
        <w:t xml:space="preserve">každý </w:t>
      </w:r>
      <w:r w:rsidR="00524A24" w:rsidRPr="00114D34">
        <w:t>účastník konkurzu</w:t>
      </w:r>
      <w:r w:rsidR="00BB3D93" w:rsidRPr="00114D34">
        <w:t xml:space="preserve"> dostane </w:t>
      </w:r>
      <w:r w:rsidR="00524A24" w:rsidRPr="00114D34">
        <w:t xml:space="preserve">speciální </w:t>
      </w:r>
      <w:r w:rsidR="00BB3D93" w:rsidRPr="00114D34">
        <w:t>diplom</w:t>
      </w:r>
      <w:r w:rsidR="00524A24" w:rsidRPr="00114D34">
        <w:t>.</w:t>
      </w:r>
    </w:p>
    <w:p w:rsidR="00A66D5D" w:rsidRPr="00AD2001" w:rsidRDefault="00524A24" w:rsidP="003243CF">
      <w:pPr>
        <w:spacing w:after="120"/>
        <w:jc w:val="both"/>
      </w:pPr>
      <w:r>
        <w:t>A protože vy jste nás překvapili k</w:t>
      </w:r>
      <w:r w:rsidR="006B3617">
        <w:t>reativitou uměleckých tvoreb, my</w:t>
      </w:r>
      <w:r>
        <w:t xml:space="preserve"> jsme vynaložili veškeré úsilí překvapit vás krásnými cenami, jež vám odešleme </w:t>
      </w:r>
      <w:r w:rsidRPr="00AD2001">
        <w:t>poštou.</w:t>
      </w:r>
    </w:p>
    <w:p w:rsidR="00BB3D93" w:rsidRPr="00BB3D93" w:rsidRDefault="004B08FF" w:rsidP="001B1016">
      <w:pPr>
        <w:spacing w:after="0"/>
        <w:jc w:val="both"/>
        <w:rPr>
          <w:lang w:val="bg-BG"/>
        </w:rPr>
      </w:pPr>
      <w:r w:rsidRPr="004B08FF">
        <w:t xml:space="preserve">Výsledky </w:t>
      </w:r>
      <w:r w:rsidR="00114D34">
        <w:t>hlasov</w:t>
      </w:r>
      <w:r w:rsidRPr="004B08FF">
        <w:t>ání bu</w:t>
      </w:r>
      <w:r>
        <w:t xml:space="preserve">dou </w:t>
      </w:r>
      <w:r w:rsidR="006656AD">
        <w:t>vyhlášeny</w:t>
      </w:r>
      <w:r w:rsidR="006B3617">
        <w:t xml:space="preserve"> po ukončené</w:t>
      </w:r>
      <w:r>
        <w:t>m online hlasování.</w:t>
      </w:r>
      <w:r w:rsidR="004F349D">
        <w:t xml:space="preserve"> </w:t>
      </w:r>
      <w:r w:rsidR="00AD2001" w:rsidRPr="00AD2001">
        <w:t>Jména účastníků</w:t>
      </w:r>
      <w:r w:rsidR="006B3617">
        <w:t xml:space="preserve"> v jednotlivých kategoriích, kteří</w:t>
      </w:r>
      <w:r w:rsidR="00AD2001" w:rsidRPr="00AD2001">
        <w:t xml:space="preserve"> </w:t>
      </w:r>
      <w:r w:rsidR="006B3617">
        <w:t>se umístili na 1., 2. a 3. místě</w:t>
      </w:r>
      <w:r w:rsidR="00AD2001" w:rsidRPr="00AD2001">
        <w:t xml:space="preserve"> </w:t>
      </w:r>
      <w:r w:rsidR="006656AD">
        <w:t>a pro Speciální cenu publika</w:t>
      </w:r>
      <w:r w:rsidR="00F417AA">
        <w:t xml:space="preserve"> </w:t>
      </w:r>
      <w:r w:rsidR="00AD2001" w:rsidRPr="00AD2001">
        <w:t xml:space="preserve">budou oficiálně </w:t>
      </w:r>
      <w:r w:rsidR="00F417AA">
        <w:t xml:space="preserve">zveřejněny </w:t>
      </w:r>
      <w:r w:rsidR="00BB3D93" w:rsidRPr="00AD2001">
        <w:rPr>
          <w:lang w:val="bg-BG"/>
        </w:rPr>
        <w:t>31.</w:t>
      </w:r>
      <w:r w:rsidR="00AD2001" w:rsidRPr="00AD2001">
        <w:t xml:space="preserve"> </w:t>
      </w:r>
      <w:r w:rsidR="00BB3D93" w:rsidRPr="00AD2001">
        <w:rPr>
          <w:lang w:val="bg-BG"/>
        </w:rPr>
        <w:t>03.</w:t>
      </w:r>
      <w:r w:rsidR="00AD2001" w:rsidRPr="00AD2001">
        <w:t xml:space="preserve"> </w:t>
      </w:r>
      <w:r w:rsidR="00BB3D93" w:rsidRPr="00AD2001">
        <w:rPr>
          <w:lang w:val="bg-BG"/>
        </w:rPr>
        <w:t>2021</w:t>
      </w:r>
      <w:r w:rsidR="00AD2001" w:rsidRPr="00AD2001">
        <w:t xml:space="preserve"> na stránce našeho sdružení</w:t>
      </w:r>
      <w:r w:rsidR="001B1016">
        <w:rPr>
          <w:lang w:val="bg-BG"/>
        </w:rPr>
        <w:t>:</w:t>
      </w:r>
      <w:r w:rsidR="00BB3D93">
        <w:rPr>
          <w:lang w:val="bg-BG"/>
        </w:rPr>
        <w:fldChar w:fldCharType="begin"/>
      </w:r>
      <w:r w:rsidR="00BB3D93">
        <w:rPr>
          <w:lang w:val="bg-BG"/>
        </w:rPr>
        <w:instrText xml:space="preserve"> HYPERLINK "</w:instrText>
      </w:r>
    </w:p>
    <w:p w:rsidR="00BB3D93" w:rsidRPr="00BB3D93" w:rsidRDefault="00BB3D93" w:rsidP="0003763C">
      <w:pPr>
        <w:jc w:val="both"/>
        <w:rPr>
          <w:lang w:val="bg-BG"/>
        </w:rPr>
      </w:pPr>
      <w:r w:rsidRPr="00BB3D93">
        <w:rPr>
          <w:lang w:val="bg-BG"/>
        </w:rPr>
        <w:instrText>https://www.facebook.com/groups/282713149064032</w:instrText>
      </w:r>
    </w:p>
    <w:p w:rsidR="00BB3D93" w:rsidRPr="00FA3EBB" w:rsidRDefault="00BB3D93" w:rsidP="0003763C">
      <w:pPr>
        <w:jc w:val="both"/>
        <w:rPr>
          <w:rStyle w:val="Hypertextovodkaz"/>
          <w:lang w:val="bg-BG"/>
        </w:rPr>
      </w:pPr>
      <w:r>
        <w:rPr>
          <w:lang w:val="bg-BG"/>
        </w:rPr>
        <w:instrText xml:space="preserve">" </w:instrText>
      </w:r>
      <w:r>
        <w:rPr>
          <w:lang w:val="bg-BG"/>
        </w:rPr>
        <w:fldChar w:fldCharType="separate"/>
      </w:r>
    </w:p>
    <w:p w:rsidR="00BB3D93" w:rsidRPr="00FA3EBB" w:rsidRDefault="00BB3D93" w:rsidP="001B1016">
      <w:pPr>
        <w:spacing w:after="0"/>
        <w:jc w:val="both"/>
        <w:rPr>
          <w:rStyle w:val="Hypertextovodkaz"/>
          <w:lang w:val="bg-BG"/>
        </w:rPr>
      </w:pPr>
      <w:r w:rsidRPr="00FA3EBB">
        <w:rPr>
          <w:rStyle w:val="Hypertextovodkaz"/>
          <w:lang w:val="bg-BG"/>
        </w:rPr>
        <w:t>https://www.facebook.com/g</w:t>
      </w:r>
      <w:bookmarkStart w:id="0" w:name="_GoBack"/>
      <w:bookmarkEnd w:id="0"/>
      <w:r w:rsidRPr="00FA3EBB">
        <w:rPr>
          <w:rStyle w:val="Hypertextovodkaz"/>
          <w:lang w:val="bg-BG"/>
        </w:rPr>
        <w:t>r</w:t>
      </w:r>
      <w:r w:rsidRPr="00FA3EBB">
        <w:rPr>
          <w:rStyle w:val="Hypertextovodkaz"/>
          <w:lang w:val="bg-BG"/>
        </w:rPr>
        <w:t>oups/282713149064032</w:t>
      </w:r>
    </w:p>
    <w:p w:rsidR="00A66D5D" w:rsidRPr="00D14D66" w:rsidRDefault="00BB3D93" w:rsidP="001B1016">
      <w:pPr>
        <w:spacing w:after="120"/>
        <w:jc w:val="both"/>
        <w:rPr>
          <w:lang w:val="bg-BG"/>
        </w:rPr>
      </w:pPr>
      <w:r>
        <w:rPr>
          <w:lang w:val="bg-BG"/>
        </w:rPr>
        <w:fldChar w:fldCharType="end"/>
      </w:r>
      <w:r w:rsidR="004B08FF" w:rsidRPr="001D3609">
        <w:rPr>
          <w:b/>
          <w:bCs/>
        </w:rPr>
        <w:t>Buďte zdraví, bílí a červení!</w:t>
      </w:r>
      <w:r w:rsidR="00A66D5D" w:rsidRPr="00D14D66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7" name="Obrázek 7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5D" w:rsidRPr="00D14D66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6" name="Obrázek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5D" w:rsidRPr="00D14D66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5" name="Obrázek 5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5D" w:rsidRPr="00D14D66" w:rsidRDefault="00A66D5D" w:rsidP="004F349D">
      <w:pPr>
        <w:spacing w:after="0"/>
        <w:jc w:val="both"/>
        <w:rPr>
          <w:lang w:val="bg-BG"/>
        </w:rPr>
      </w:pPr>
      <w:r w:rsidRPr="00D14D66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4" name="Obrázek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609">
        <w:t xml:space="preserve">21. 03. 2021 zveřejníme veškeré exponáty podle kategorií </w:t>
      </w:r>
      <w:r w:rsidR="003B7171">
        <w:t>za účelem hlasová</w:t>
      </w:r>
      <w:r w:rsidR="00AD2001">
        <w:t xml:space="preserve">ní pro </w:t>
      </w:r>
      <w:r w:rsidR="003B7171">
        <w:t>Speciální cenu</w:t>
      </w:r>
      <w:r w:rsidR="000428DD">
        <w:t xml:space="preserve"> publika</w:t>
      </w:r>
      <w:r w:rsidR="003B7171">
        <w:t xml:space="preserve">. </w:t>
      </w:r>
      <w:r w:rsidR="00F417AA">
        <w:t>Porota bude</w:t>
      </w:r>
      <w:r w:rsidR="000428DD">
        <w:t xml:space="preserve"> hodnotit pouze podle počtu </w:t>
      </w:r>
      <w:proofErr w:type="spellStart"/>
      <w:r w:rsidR="000428DD">
        <w:t>lajk</w:t>
      </w:r>
      <w:r w:rsidR="003B7171">
        <w:t>ů</w:t>
      </w:r>
      <w:proofErr w:type="spellEnd"/>
      <w:r w:rsidR="003B7171">
        <w:t xml:space="preserve"> (</w:t>
      </w:r>
      <w:r w:rsidR="003B7171" w:rsidRPr="003B7171">
        <w:rPr>
          <w:i/>
        </w:rPr>
        <w:t>To se mi líbí</w:t>
      </w:r>
      <w:r w:rsidR="003B7171">
        <w:t>) a to nejpozději do 30. 03. 2021</w:t>
      </w:r>
      <w:r w:rsidR="00F417AA">
        <w:t>. Hlasy, které dorazí</w:t>
      </w:r>
      <w:r w:rsidR="000428DD">
        <w:t xml:space="preserve"> později</w:t>
      </w:r>
      <w:r w:rsidR="006B3617">
        <w:t>, budou eliminovány</w:t>
      </w:r>
      <w:r w:rsidR="003B7171">
        <w:t>.</w:t>
      </w:r>
    </w:p>
    <w:p w:rsidR="00A66D5D" w:rsidRPr="00F417AA" w:rsidRDefault="00A66D5D" w:rsidP="004F349D">
      <w:pPr>
        <w:spacing w:after="120"/>
        <w:jc w:val="both"/>
        <w:rPr>
          <w:lang w:val="bg-BG"/>
        </w:rPr>
      </w:pPr>
      <w:r w:rsidRPr="00D14D66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AA" w:rsidRPr="00F417AA">
        <w:rPr>
          <w:b/>
          <w:bCs/>
        </w:rPr>
        <w:t>Výsledky hlasování vyhlásíme na naší stránce 31. 03. 2021.</w:t>
      </w:r>
    </w:p>
    <w:p w:rsidR="00A66D5D" w:rsidRPr="00F417AA" w:rsidRDefault="00A66D5D" w:rsidP="004F349D">
      <w:pPr>
        <w:spacing w:after="100"/>
        <w:jc w:val="both"/>
        <w:rPr>
          <w:lang w:val="bg-BG"/>
        </w:rPr>
      </w:pPr>
      <w:r w:rsidRPr="0003763C">
        <w:rPr>
          <w:noProof/>
          <w:color w:val="FF0000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AA" w:rsidRPr="00F417AA">
        <w:t>Byli jsme připravení zorganizovat workshop a výstavu, ale restrikce vlády ohledně pandemie stále trvají, takže jsme museli „přeformátovat“ průběh události – veškeré aktivity se konaly online.</w:t>
      </w:r>
    </w:p>
    <w:p w:rsidR="00A66D5D" w:rsidRPr="00497709" w:rsidRDefault="00F417AA" w:rsidP="004F349D">
      <w:pPr>
        <w:spacing w:after="120"/>
        <w:jc w:val="both"/>
        <w:rPr>
          <w:lang w:val="bg-BG"/>
        </w:rPr>
      </w:pPr>
      <w:r w:rsidRPr="00DA3DEA">
        <w:rPr>
          <w:b/>
          <w:bCs/>
        </w:rPr>
        <w:t xml:space="preserve">Plánujeme uspořádat </w:t>
      </w:r>
      <w:r w:rsidR="00DA3DEA" w:rsidRPr="00DA3DEA">
        <w:rPr>
          <w:b/>
          <w:bCs/>
        </w:rPr>
        <w:t>výstavu všech exponá</w:t>
      </w:r>
      <w:r w:rsidRPr="00DA3DEA">
        <w:rPr>
          <w:b/>
          <w:bCs/>
        </w:rPr>
        <w:t>tů</w:t>
      </w:r>
      <w:r w:rsidR="00DA3DEA" w:rsidRPr="00DA3DEA">
        <w:rPr>
          <w:b/>
          <w:bCs/>
        </w:rPr>
        <w:t xml:space="preserve"> v období </w:t>
      </w:r>
      <w:r w:rsidR="00DA3DEA" w:rsidRPr="00DA3DEA">
        <w:rPr>
          <w:b/>
          <w:bCs/>
          <w:lang w:val="bg-BG"/>
        </w:rPr>
        <w:t>11.</w:t>
      </w:r>
      <w:r w:rsidR="00DA3DEA" w:rsidRPr="00DA3DEA">
        <w:rPr>
          <w:b/>
          <w:bCs/>
        </w:rPr>
        <w:t xml:space="preserve"> </w:t>
      </w:r>
      <w:r w:rsidR="00DA3DEA" w:rsidRPr="00DA3DEA">
        <w:rPr>
          <w:b/>
          <w:bCs/>
          <w:lang w:val="bg-BG"/>
        </w:rPr>
        <w:t>05. – 04.</w:t>
      </w:r>
      <w:r w:rsidR="00DA3DEA" w:rsidRPr="00DA3DEA">
        <w:rPr>
          <w:b/>
          <w:bCs/>
        </w:rPr>
        <w:t xml:space="preserve"> </w:t>
      </w:r>
      <w:r w:rsidR="00DA3DEA" w:rsidRPr="00DA3DEA">
        <w:rPr>
          <w:b/>
          <w:bCs/>
          <w:lang w:val="bg-BG"/>
        </w:rPr>
        <w:t>06.</w:t>
      </w:r>
      <w:r w:rsidR="00DA3DEA" w:rsidRPr="00DA3DEA">
        <w:rPr>
          <w:b/>
          <w:bCs/>
        </w:rPr>
        <w:t xml:space="preserve"> </w:t>
      </w:r>
      <w:r w:rsidR="00DA3DEA" w:rsidRPr="00DA3DEA">
        <w:rPr>
          <w:b/>
          <w:bCs/>
          <w:lang w:val="bg-BG"/>
        </w:rPr>
        <w:t>2021</w:t>
      </w:r>
      <w:r w:rsidR="00DA3DEA" w:rsidRPr="00DA3DEA">
        <w:rPr>
          <w:b/>
          <w:bCs/>
        </w:rPr>
        <w:t xml:space="preserve"> ve výstavní </w:t>
      </w:r>
      <w:proofErr w:type="gramStart"/>
      <w:r w:rsidR="00DA3DEA" w:rsidRPr="00DA3DEA">
        <w:rPr>
          <w:b/>
          <w:bCs/>
        </w:rPr>
        <w:t>síní</w:t>
      </w:r>
      <w:proofErr w:type="gramEnd"/>
      <w:r w:rsidR="00DA3DEA" w:rsidRPr="00DA3DEA">
        <w:rPr>
          <w:b/>
          <w:bCs/>
        </w:rPr>
        <w:t xml:space="preserve"> Domu národnostních menšin v Praze. </w:t>
      </w:r>
      <w:r w:rsidR="00DA3DEA" w:rsidRPr="00DA3DEA">
        <w:rPr>
          <w:bCs/>
        </w:rPr>
        <w:t>Doufáme, že tehdy budeme „otevřeni“. Výsta</w:t>
      </w:r>
      <w:r w:rsidR="006B3617">
        <w:rPr>
          <w:bCs/>
        </w:rPr>
        <w:t>vu slavnostně zahájíme vernisáží</w:t>
      </w:r>
      <w:r w:rsidR="00DA3DEA" w:rsidRPr="00DA3DEA">
        <w:rPr>
          <w:bCs/>
        </w:rPr>
        <w:t xml:space="preserve"> a ukončíme jí derniérou, jež se bude </w:t>
      </w:r>
      <w:r w:rsidR="00DA3DEA" w:rsidRPr="00497709">
        <w:rPr>
          <w:bCs/>
        </w:rPr>
        <w:t>konat kolem 01. 06. 2021 (Mezinárodní den dětí).</w:t>
      </w:r>
    </w:p>
    <w:p w:rsidR="00A66D5D" w:rsidRPr="004F349D" w:rsidRDefault="00A66D5D" w:rsidP="004F349D">
      <w:pPr>
        <w:spacing w:after="0"/>
        <w:jc w:val="both"/>
        <w:rPr>
          <w:i/>
          <w:sz w:val="20"/>
          <w:szCs w:val="20"/>
          <w:lang w:val="bg-BG"/>
        </w:rPr>
      </w:pPr>
      <w:r w:rsidRPr="004F349D">
        <w:rPr>
          <w:i/>
          <w:sz w:val="20"/>
          <w:szCs w:val="20"/>
          <w:lang w:val="bg-BG"/>
        </w:rPr>
        <w:t>*</w:t>
      </w:r>
      <w:r w:rsidR="001D3609" w:rsidRPr="004F349D">
        <w:rPr>
          <w:rStyle w:val="jlqj4b"/>
          <w:i/>
          <w:sz w:val="20"/>
          <w:szCs w:val="20"/>
        </w:rPr>
        <w:t>Organizátoři si vyhrazují právo provádět změny</w:t>
      </w:r>
      <w:r w:rsidR="001D3609" w:rsidRPr="004F349D">
        <w:rPr>
          <w:i/>
          <w:sz w:val="20"/>
          <w:szCs w:val="20"/>
          <w:lang w:val="bg-BG"/>
        </w:rPr>
        <w:t xml:space="preserve"> </w:t>
      </w:r>
      <w:r w:rsidR="001D3609" w:rsidRPr="004F349D">
        <w:rPr>
          <w:i/>
          <w:sz w:val="20"/>
          <w:szCs w:val="20"/>
        </w:rPr>
        <w:t>reglementu a cen</w:t>
      </w:r>
      <w:r w:rsidR="003243CF" w:rsidRPr="004F349D">
        <w:rPr>
          <w:i/>
          <w:sz w:val="20"/>
          <w:szCs w:val="20"/>
        </w:rPr>
        <w:t>.</w:t>
      </w:r>
    </w:p>
    <w:p w:rsidR="00A66D5D" w:rsidRPr="004F349D" w:rsidRDefault="00A66D5D" w:rsidP="004F349D">
      <w:pPr>
        <w:spacing w:after="0"/>
        <w:jc w:val="both"/>
        <w:rPr>
          <w:i/>
          <w:sz w:val="20"/>
          <w:szCs w:val="20"/>
          <w:lang w:val="bg-BG"/>
        </w:rPr>
      </w:pPr>
      <w:r w:rsidRPr="004F349D">
        <w:rPr>
          <w:i/>
          <w:sz w:val="20"/>
          <w:szCs w:val="20"/>
          <w:lang w:val="bg-BG"/>
        </w:rPr>
        <w:t>*</w:t>
      </w:r>
      <w:r w:rsidR="00691DD3" w:rsidRPr="004F349D">
        <w:rPr>
          <w:rStyle w:val="Nadpis1Char"/>
          <w:rFonts w:eastAsia="Lucida Sans Unicode"/>
          <w:b w:val="0"/>
          <w:i/>
          <w:color w:val="auto"/>
          <w:sz w:val="20"/>
          <w:szCs w:val="20"/>
        </w:rPr>
        <w:t xml:space="preserve">Účastnici konkurzu </w:t>
      </w:r>
      <w:r w:rsidR="00691DD3" w:rsidRPr="004F349D">
        <w:rPr>
          <w:rStyle w:val="jlqj4b"/>
          <w:i/>
          <w:sz w:val="20"/>
          <w:szCs w:val="20"/>
        </w:rPr>
        <w:t>postoupí</w:t>
      </w:r>
      <w:r w:rsidR="00442B36" w:rsidRPr="004F349D">
        <w:rPr>
          <w:rStyle w:val="jlqj4b"/>
          <w:i/>
          <w:sz w:val="20"/>
          <w:szCs w:val="20"/>
        </w:rPr>
        <w:t xml:space="preserve"> všechna práva</w:t>
      </w:r>
      <w:r w:rsidR="00442B36" w:rsidRPr="004F349D">
        <w:rPr>
          <w:i/>
          <w:sz w:val="20"/>
          <w:szCs w:val="20"/>
          <w:lang w:val="bg-BG"/>
        </w:rPr>
        <w:t xml:space="preserve"> </w:t>
      </w:r>
      <w:r w:rsidR="00691DD3" w:rsidRPr="004F349D">
        <w:rPr>
          <w:i/>
          <w:sz w:val="20"/>
          <w:szCs w:val="20"/>
        </w:rPr>
        <w:t xml:space="preserve">Bulharské pravoslavné obci v České republice a povolí zveřejňování exponátů stávajícího konkurzu </w:t>
      </w:r>
      <w:r w:rsidR="00497709" w:rsidRPr="004F349D">
        <w:rPr>
          <w:i/>
          <w:sz w:val="20"/>
          <w:szCs w:val="20"/>
        </w:rPr>
        <w:t>pro média a za účelem propagace události v budoucnosti.</w:t>
      </w:r>
    </w:p>
    <w:p w:rsidR="00A66D5D" w:rsidRPr="004F349D" w:rsidRDefault="00A66D5D" w:rsidP="004F349D">
      <w:pPr>
        <w:spacing w:after="0"/>
        <w:jc w:val="both"/>
        <w:rPr>
          <w:i/>
          <w:sz w:val="20"/>
          <w:szCs w:val="20"/>
          <w:lang w:val="bg-BG"/>
        </w:rPr>
      </w:pPr>
      <w:r w:rsidRPr="004F349D">
        <w:rPr>
          <w:i/>
          <w:sz w:val="20"/>
          <w:szCs w:val="20"/>
          <w:lang w:val="bg-BG"/>
        </w:rPr>
        <w:t>*</w:t>
      </w:r>
      <w:r w:rsidR="00497709" w:rsidRPr="004F349D">
        <w:rPr>
          <w:i/>
          <w:sz w:val="20"/>
          <w:szCs w:val="20"/>
        </w:rPr>
        <w:t>Stávající konkurz je uspořádán v rámci projektu „Návrat k bulharským kořenům“ s podporou Ministerstva kultury České republiky, Magistrát hlavního města Prahy a Domu národnostních menšin v Praze.</w:t>
      </w:r>
    </w:p>
    <w:p w:rsidR="00A66D5D" w:rsidRPr="004F349D" w:rsidRDefault="00A66D5D" w:rsidP="004F349D">
      <w:pPr>
        <w:spacing w:after="0"/>
        <w:jc w:val="both"/>
        <w:rPr>
          <w:i/>
          <w:sz w:val="20"/>
          <w:szCs w:val="20"/>
          <w:lang w:val="bg-BG"/>
        </w:rPr>
      </w:pPr>
      <w:r w:rsidRPr="004F349D">
        <w:rPr>
          <w:i/>
          <w:sz w:val="20"/>
          <w:szCs w:val="20"/>
          <w:lang w:val="bg-BG"/>
        </w:rPr>
        <w:t>*</w:t>
      </w:r>
      <w:r w:rsidR="00497709" w:rsidRPr="004F349D">
        <w:rPr>
          <w:rStyle w:val="Nadpis1Char"/>
          <w:rFonts w:eastAsia="Lucida Sans Unicode"/>
          <w:b w:val="0"/>
          <w:i/>
          <w:color w:val="auto"/>
          <w:sz w:val="20"/>
          <w:szCs w:val="20"/>
        </w:rPr>
        <w:t>O</w:t>
      </w:r>
      <w:r w:rsidR="00442B36" w:rsidRPr="004F349D">
        <w:rPr>
          <w:rStyle w:val="jlqj4b"/>
          <w:i/>
          <w:sz w:val="20"/>
          <w:szCs w:val="20"/>
        </w:rPr>
        <w:t xml:space="preserve">sobní údaje </w:t>
      </w:r>
      <w:r w:rsidR="00497709" w:rsidRPr="004F349D">
        <w:rPr>
          <w:rStyle w:val="jlqj4b"/>
          <w:i/>
          <w:sz w:val="20"/>
          <w:szCs w:val="20"/>
        </w:rPr>
        <w:t xml:space="preserve">všech účastníků konkurzu </w:t>
      </w:r>
      <w:r w:rsidR="00442B36" w:rsidRPr="004F349D">
        <w:rPr>
          <w:rStyle w:val="jlqj4b"/>
          <w:i/>
          <w:sz w:val="20"/>
          <w:szCs w:val="20"/>
        </w:rPr>
        <w:t>jsou ukládány a zpracovávány v souladu s platnými právními předpisy a nebudou poskytovány třetím stranám</w:t>
      </w:r>
      <w:r w:rsidR="00497709" w:rsidRPr="004F349D">
        <w:rPr>
          <w:rStyle w:val="jlqj4b"/>
          <w:i/>
          <w:sz w:val="20"/>
          <w:szCs w:val="20"/>
        </w:rPr>
        <w:t>.</w:t>
      </w:r>
    </w:p>
    <w:p w:rsidR="00A66D5D" w:rsidRPr="003243CF" w:rsidRDefault="00497709" w:rsidP="004F349D">
      <w:pPr>
        <w:spacing w:before="100" w:after="0"/>
        <w:jc w:val="both"/>
        <w:rPr>
          <w:b/>
          <w:bCs/>
        </w:rPr>
      </w:pPr>
      <w:r w:rsidRPr="00497709">
        <w:rPr>
          <w:b/>
          <w:bCs/>
        </w:rPr>
        <w:t>Děkujeme všem účastníkům konkurzu</w:t>
      </w:r>
      <w:r w:rsidRPr="003243CF">
        <w:rPr>
          <w:b/>
          <w:bCs/>
        </w:rPr>
        <w:t>!</w:t>
      </w:r>
    </w:p>
    <w:p w:rsidR="00A66D5D" w:rsidRPr="003243CF" w:rsidRDefault="00497709" w:rsidP="004F349D">
      <w:pPr>
        <w:spacing w:after="120"/>
        <w:jc w:val="both"/>
        <w:rPr>
          <w:b/>
          <w:bCs/>
          <w:lang w:val="bg-BG"/>
        </w:rPr>
      </w:pPr>
      <w:r w:rsidRPr="003243CF">
        <w:rPr>
          <w:b/>
          <w:bCs/>
        </w:rPr>
        <w:t>Jsme rádi, že již v prvním ročník</w:t>
      </w:r>
      <w:r w:rsidR="00F75F5F">
        <w:rPr>
          <w:b/>
          <w:bCs/>
        </w:rPr>
        <w:t>u konkurzu se zúčastnily</w:t>
      </w:r>
      <w:r w:rsidRPr="003243CF">
        <w:rPr>
          <w:b/>
          <w:bCs/>
        </w:rPr>
        <w:t xml:space="preserve"> </w:t>
      </w:r>
      <w:r w:rsidR="00F75F5F">
        <w:rPr>
          <w:b/>
          <w:bCs/>
        </w:rPr>
        <w:t xml:space="preserve">bulharské děti </w:t>
      </w:r>
      <w:proofErr w:type="gramStart"/>
      <w:r w:rsidRPr="003243CF">
        <w:rPr>
          <w:b/>
          <w:bCs/>
        </w:rPr>
        <w:t>z</w:t>
      </w:r>
      <w:r w:rsidR="00F75F5F">
        <w:rPr>
          <w:b/>
          <w:bCs/>
        </w:rPr>
        <w:t>e</w:t>
      </w:r>
      <w:proofErr w:type="gramEnd"/>
      <w:r w:rsidRPr="003243CF">
        <w:rPr>
          <w:b/>
          <w:bCs/>
        </w:rPr>
        <w:t xml:space="preserve"> 6 států: Bulharsko, Německo, </w:t>
      </w:r>
      <w:r w:rsidR="003243CF" w:rsidRPr="003243CF">
        <w:rPr>
          <w:b/>
          <w:bCs/>
        </w:rPr>
        <w:t>Španělsko, Itálie, Ukrajina, Česko.</w:t>
      </w:r>
    </w:p>
    <w:p w:rsidR="00A66D5D" w:rsidRPr="001B1016" w:rsidRDefault="00A66D5D" w:rsidP="004F349D">
      <w:pPr>
        <w:spacing w:after="0"/>
        <w:jc w:val="both"/>
        <w:rPr>
          <w:b/>
          <w:color w:val="808080"/>
          <w:sz w:val="22"/>
          <w:szCs w:val="22"/>
          <w:lang w:val="bg-BG"/>
        </w:rPr>
      </w:pPr>
      <w:r w:rsidRPr="001B1016">
        <w:rPr>
          <w:b/>
          <w:color w:val="808080"/>
          <w:sz w:val="28"/>
          <w:szCs w:val="28"/>
          <w:lang w:val="bg-BG"/>
        </w:rPr>
        <w:t xml:space="preserve">o.s. BPO v ČR                                                          </w:t>
      </w:r>
      <w:r w:rsidRPr="001B1016">
        <w:rPr>
          <w:b/>
          <w:color w:val="808080"/>
          <w:sz w:val="22"/>
          <w:szCs w:val="22"/>
          <w:lang w:val="bg-BG"/>
        </w:rPr>
        <w:t xml:space="preserve">                                                   tel.: +420724780183</w:t>
      </w:r>
    </w:p>
    <w:p w:rsidR="00A66D5D" w:rsidRPr="001B1016" w:rsidRDefault="00A66D5D" w:rsidP="004F349D">
      <w:pPr>
        <w:tabs>
          <w:tab w:val="left" w:pos="5970"/>
        </w:tabs>
        <w:spacing w:after="0"/>
        <w:jc w:val="both"/>
        <w:rPr>
          <w:b/>
          <w:color w:val="808080"/>
          <w:sz w:val="22"/>
          <w:szCs w:val="22"/>
          <w:lang w:val="bg-BG"/>
        </w:rPr>
      </w:pPr>
      <w:r w:rsidRPr="001B1016">
        <w:rPr>
          <w:b/>
          <w:color w:val="000000"/>
          <w:sz w:val="22"/>
          <w:szCs w:val="22"/>
          <w:highlight w:val="green"/>
          <w:lang w:val="bg-BG"/>
        </w:rPr>
        <w:t>Sídlo: Americká 744/28, 120 00 Praha 2</w:t>
      </w:r>
      <w:r w:rsidRPr="001B1016">
        <w:rPr>
          <w:b/>
          <w:color w:val="808080"/>
          <w:sz w:val="22"/>
          <w:szCs w:val="22"/>
          <w:highlight w:val="green"/>
          <w:lang w:val="bg-BG"/>
        </w:rPr>
        <w:t xml:space="preserve">                                                                       </w:t>
      </w:r>
      <w:hyperlink r:id="rId11" w:history="1">
        <w:r w:rsidRPr="001B1016">
          <w:rPr>
            <w:rStyle w:val="Hypertextovodkaz"/>
            <w:b/>
            <w:color w:val="000000"/>
            <w:sz w:val="22"/>
            <w:szCs w:val="22"/>
            <w:highlight w:val="green"/>
            <w:lang w:val="bg-BG"/>
          </w:rPr>
          <w:t>Bulharskepravoslavi@centrum.cz</w:t>
        </w:r>
      </w:hyperlink>
    </w:p>
    <w:p w:rsidR="002D5484" w:rsidRPr="001B1016" w:rsidRDefault="00A66D5D" w:rsidP="004F349D">
      <w:pPr>
        <w:tabs>
          <w:tab w:val="left" w:pos="5970"/>
        </w:tabs>
        <w:spacing w:after="0"/>
        <w:jc w:val="both"/>
        <w:rPr>
          <w:b/>
        </w:rPr>
      </w:pPr>
      <w:r w:rsidRPr="001B1016">
        <w:rPr>
          <w:b/>
          <w:color w:val="FFFFFF"/>
          <w:sz w:val="22"/>
          <w:szCs w:val="22"/>
          <w:highlight w:val="red"/>
          <w:lang w:val="bg-BG"/>
        </w:rPr>
        <w:t>IČ: 26531593</w:t>
      </w:r>
      <w:r w:rsidRPr="001B1016">
        <w:rPr>
          <w:b/>
          <w:color w:val="808080"/>
          <w:sz w:val="22"/>
          <w:szCs w:val="22"/>
          <w:highlight w:val="red"/>
          <w:lang w:val="bg-BG"/>
        </w:rPr>
        <w:t xml:space="preserve">                                                                                                      </w:t>
      </w:r>
      <w:r w:rsidRPr="001B1016">
        <w:rPr>
          <w:b/>
          <w:color w:val="FFFFFF"/>
          <w:sz w:val="22"/>
          <w:szCs w:val="22"/>
          <w:highlight w:val="red"/>
          <w:lang w:val="bg-BG"/>
        </w:rPr>
        <w:t>Transparentní  účet: 5754796001/5500</w:t>
      </w:r>
    </w:p>
    <w:sectPr w:rsidR="002D5484" w:rsidRPr="001B1016" w:rsidSect="0044691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🌷" style="width:18pt;height:18pt;visibility:visible" o:bullet="t">
        <v:imagedata r:id="rId1" o:title="🌷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96529"/>
    <w:multiLevelType w:val="hybridMultilevel"/>
    <w:tmpl w:val="29306B6E"/>
    <w:lvl w:ilvl="0" w:tplc="DC985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C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1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0D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20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2F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C0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7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1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5D"/>
    <w:rsid w:val="0003763C"/>
    <w:rsid w:val="000428DD"/>
    <w:rsid w:val="00114D34"/>
    <w:rsid w:val="001B1016"/>
    <w:rsid w:val="001D3609"/>
    <w:rsid w:val="002D5484"/>
    <w:rsid w:val="003243CF"/>
    <w:rsid w:val="003B7171"/>
    <w:rsid w:val="00442B36"/>
    <w:rsid w:val="00497709"/>
    <w:rsid w:val="004B08FF"/>
    <w:rsid w:val="004F349D"/>
    <w:rsid w:val="00524A24"/>
    <w:rsid w:val="00660CFD"/>
    <w:rsid w:val="006656AD"/>
    <w:rsid w:val="00691DD3"/>
    <w:rsid w:val="006B3617"/>
    <w:rsid w:val="007A3D00"/>
    <w:rsid w:val="00A62140"/>
    <w:rsid w:val="00A66D5D"/>
    <w:rsid w:val="00AD2001"/>
    <w:rsid w:val="00BB3D93"/>
    <w:rsid w:val="00C46466"/>
    <w:rsid w:val="00DA3DEA"/>
    <w:rsid w:val="00F417AA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846E-A679-4F77-B22B-A09D12F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5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66D5D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D5D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styleId="Hypertextovodkaz">
    <w:name w:val="Hyperlink"/>
    <w:uiPriority w:val="99"/>
    <w:rsid w:val="00A66D5D"/>
    <w:rPr>
      <w:color w:val="0000FF"/>
      <w:u w:val="single"/>
    </w:rPr>
  </w:style>
  <w:style w:type="paragraph" w:customStyle="1" w:styleId="-wm-msonormal">
    <w:name w:val="-wm-msonormal"/>
    <w:basedOn w:val="Normln"/>
    <w:rsid w:val="00A66D5D"/>
    <w:pPr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jlqj4b">
    <w:name w:val="jlqj4b"/>
    <w:basedOn w:val="Standardnpsmoodstavce"/>
    <w:rsid w:val="001D3609"/>
  </w:style>
  <w:style w:type="paragraph" w:styleId="Textbubliny">
    <w:name w:val="Balloon Text"/>
    <w:basedOn w:val="Normln"/>
    <w:link w:val="TextbublinyChar"/>
    <w:uiPriority w:val="99"/>
    <w:semiHidden/>
    <w:unhideWhenUsed/>
    <w:rsid w:val="0066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AD"/>
    <w:rPr>
      <w:rFonts w:ascii="Segoe UI" w:eastAsia="Lucida Sans Unicode" w:hAnsi="Segoe UI" w:cs="Segoe UI"/>
      <w:kern w:val="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60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Bulharskepravoslavi@centrum.cz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</dc:creator>
  <cp:keywords/>
  <dc:description/>
  <cp:lastModifiedBy>Pavel</cp:lastModifiedBy>
  <cp:revision>8</cp:revision>
  <cp:lastPrinted>2021-03-23T15:39:00Z</cp:lastPrinted>
  <dcterms:created xsi:type="dcterms:W3CDTF">2021-03-23T09:59:00Z</dcterms:created>
  <dcterms:modified xsi:type="dcterms:W3CDTF">2021-04-01T09:27:00Z</dcterms:modified>
</cp:coreProperties>
</file>